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107" w:rsidRPr="005F0404" w:rsidRDefault="005F0404">
      <w:pPr>
        <w:rPr>
          <w:b/>
        </w:rPr>
      </w:pPr>
      <w:r>
        <w:rPr>
          <w:b/>
        </w:rPr>
        <w:t>A pedagógus feladatai ö</w:t>
      </w:r>
      <w:r w:rsidRPr="005F0404">
        <w:rPr>
          <w:b/>
        </w:rPr>
        <w:t>nértékelése során</w:t>
      </w:r>
    </w:p>
    <w:p w:rsidR="005F0404" w:rsidRDefault="005F0404"/>
    <w:p w:rsidR="005F0404" w:rsidRDefault="005F0404">
      <w:r>
        <w:t xml:space="preserve">1. Elvégzi a KIR </w:t>
      </w:r>
      <w:proofErr w:type="spellStart"/>
      <w:r>
        <w:t>validációt</w:t>
      </w:r>
      <w:proofErr w:type="spellEnd"/>
      <w:r>
        <w:t>.</w:t>
      </w:r>
    </w:p>
    <w:p w:rsidR="005F0404" w:rsidRDefault="005F0404"/>
    <w:p w:rsidR="005F0404" w:rsidRDefault="005F0404">
      <w:r>
        <w:t>2. Kitölti az önértékelési kérdőívet önmagáról az önértékelési felületen.</w:t>
      </w:r>
    </w:p>
    <w:p w:rsidR="005F0404" w:rsidRDefault="005F0404"/>
    <w:p w:rsidR="005F0404" w:rsidRDefault="005F0404">
      <w:r>
        <w:t>3. Megnevez két (2) kollégát, akik önértékelési kérdőívet töltenek ki róla. (A munkaközösség-vezető nem tölt ki kérdőívet!)</w:t>
      </w:r>
    </w:p>
    <w:p w:rsidR="005F0404" w:rsidRDefault="005F0404"/>
    <w:p w:rsidR="005F0404" w:rsidRDefault="005F0404">
      <w:r>
        <w:t>4. Válaszol az interjú kérdéseire. (Ld.: A pedagógusinterjú kérdései)</w:t>
      </w:r>
    </w:p>
    <w:p w:rsidR="005F0404" w:rsidRDefault="005F0404"/>
    <w:p w:rsidR="005F0404" w:rsidRDefault="005F0404">
      <w:r>
        <w:t>5. Megtartja a bemutató órákat és részt vesz az óramegbeszélésen.</w:t>
      </w:r>
    </w:p>
    <w:p w:rsidR="005F0404" w:rsidRDefault="005F0404"/>
    <w:p w:rsidR="005F0404" w:rsidRDefault="005F0404">
      <w:r>
        <w:t>6. A szakos kolléga rendelkezésére bocsát néhány tanulói füzetet.</w:t>
      </w:r>
    </w:p>
    <w:p w:rsidR="005F0404" w:rsidRDefault="005F0404"/>
    <w:p w:rsidR="005F0404" w:rsidRDefault="005F0404">
      <w:r>
        <w:t>7. A munkaközösség-vezető rendelkezésére bocsátja a tanmeneteket, egyéb tervezési dokumentumokat, a bemutató órák óraterveit.</w:t>
      </w:r>
    </w:p>
    <w:p w:rsidR="005F0404" w:rsidRDefault="005F0404"/>
    <w:p w:rsidR="005F0404" w:rsidRDefault="005F0404">
      <w:r>
        <w:t>8. A jegyzőkönyv alapján elvégzi az önértékelést az önértékelési felületen.</w:t>
      </w:r>
    </w:p>
    <w:p w:rsidR="005F0404" w:rsidRDefault="005F0404"/>
    <w:p w:rsidR="005F0404" w:rsidRDefault="005F0404">
      <w:r>
        <w:t>9. Az igazgatóval egyeztetve elkészíti fejlesztési tervét.</w:t>
      </w:r>
      <w:bookmarkStart w:id="0" w:name="_GoBack"/>
      <w:bookmarkEnd w:id="0"/>
    </w:p>
    <w:sectPr w:rsidR="005F0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404"/>
    <w:rsid w:val="005F0404"/>
    <w:rsid w:val="009B6121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F1829-2557-46D4-B710-58DC3187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647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2017-11-29T19:29:00Z</dcterms:created>
  <dcterms:modified xsi:type="dcterms:W3CDTF">2017-11-29T19:41:00Z</dcterms:modified>
</cp:coreProperties>
</file>