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A6" w:rsidRPr="00295240" w:rsidRDefault="00E0646E">
      <w:pPr>
        <w:rPr>
          <w:b/>
          <w:sz w:val="24"/>
        </w:rPr>
      </w:pPr>
      <w:r w:rsidRPr="00295240">
        <w:rPr>
          <w:b/>
          <w:sz w:val="24"/>
        </w:rPr>
        <w:t xml:space="preserve">1. Olvasmánylista a 2015/2016. tanévre – 23. Arany János Irodalmi Verseny </w:t>
      </w:r>
    </w:p>
    <w:p w:rsidR="00E0646E" w:rsidRDefault="00E0646E">
      <w:r>
        <w:t>A 9-10. évfolyam számára meghirdetett országos irodalmi verseny jó lehetőség azok számára, aki szeretnek olvasni, akiket érdekel a klasszikus és modern magyar irodalom, valamint a világirodalom. A könyveket érdemes nyáron elolvasni, lehet jegyzeteket készíteni. A további információkat magyartanárotoktól tudhatjátok meg szeptemberben.</w:t>
      </w:r>
    </w:p>
    <w:p w:rsidR="00E0646E" w:rsidRDefault="00E0646E">
      <w:r>
        <w:t>Arany János: Murány ostroma</w:t>
      </w:r>
    </w:p>
    <w:p w:rsidR="00E0646E" w:rsidRDefault="00E0646E">
      <w:r>
        <w:t xml:space="preserve">Mikszáth Kálmán: Új </w:t>
      </w:r>
      <w:proofErr w:type="spellStart"/>
      <w:r>
        <w:t>Zrínyiász</w:t>
      </w:r>
      <w:proofErr w:type="spellEnd"/>
    </w:p>
    <w:p w:rsidR="00E0646E" w:rsidRDefault="00E0646E">
      <w:r>
        <w:t>Babits Mihály: Második ének</w:t>
      </w:r>
    </w:p>
    <w:p w:rsidR="00E0646E" w:rsidRDefault="00E0646E">
      <w:r>
        <w:t>Méhes György: Leleplezem a családomat</w:t>
      </w:r>
    </w:p>
    <w:p w:rsidR="00E0646E" w:rsidRDefault="00E0646E">
      <w:r>
        <w:t xml:space="preserve">William Golding </w:t>
      </w:r>
      <w:proofErr w:type="gramStart"/>
      <w:r>
        <w:t>A</w:t>
      </w:r>
      <w:proofErr w:type="gramEnd"/>
      <w:r>
        <w:t xml:space="preserve"> Legyek Ura</w:t>
      </w:r>
    </w:p>
    <w:p w:rsidR="00E0646E" w:rsidRDefault="00E0646E">
      <w:r>
        <w:t xml:space="preserve">Háy János: A </w:t>
      </w:r>
      <w:proofErr w:type="spellStart"/>
      <w:r>
        <w:t>bogyósgyümölcskertész</w:t>
      </w:r>
      <w:proofErr w:type="spellEnd"/>
      <w:r>
        <w:t xml:space="preserve"> fia</w:t>
      </w:r>
    </w:p>
    <w:p w:rsidR="00E0646E" w:rsidRDefault="00E0646E">
      <w:r>
        <w:t>Erdős István: Rajkó</w:t>
      </w:r>
    </w:p>
    <w:p w:rsidR="00E0646E" w:rsidRPr="00295240" w:rsidRDefault="00E0646E">
      <w:pPr>
        <w:rPr>
          <w:b/>
          <w:sz w:val="24"/>
        </w:rPr>
      </w:pPr>
      <w:r w:rsidRPr="00295240">
        <w:rPr>
          <w:b/>
          <w:sz w:val="24"/>
        </w:rPr>
        <w:t>2. A 9. évfolyam olvasmányai:</w:t>
      </w:r>
    </w:p>
    <w:p w:rsidR="00E0646E" w:rsidRDefault="00E0646E">
      <w:r>
        <w:t xml:space="preserve">Homérosz: Odüsszeia </w:t>
      </w:r>
    </w:p>
    <w:p w:rsidR="00E0646E" w:rsidRDefault="00E0646E">
      <w:r>
        <w:t>Szophoklész: Antigoné</w:t>
      </w:r>
    </w:p>
    <w:p w:rsidR="00E0646E" w:rsidRDefault="00E0646E">
      <w:r>
        <w:t>Dante: Isteni színjáték – Pokol</w:t>
      </w:r>
    </w:p>
    <w:p w:rsidR="00E0646E" w:rsidRDefault="00E0646E">
      <w:r>
        <w:t>William Shakespeare: Rómeó és Júlia, Hamlet</w:t>
      </w:r>
    </w:p>
    <w:p w:rsidR="00E0646E" w:rsidRPr="00295240" w:rsidRDefault="00E0646E">
      <w:pPr>
        <w:rPr>
          <w:b/>
          <w:sz w:val="24"/>
        </w:rPr>
      </w:pPr>
      <w:r w:rsidRPr="00295240">
        <w:rPr>
          <w:b/>
          <w:sz w:val="24"/>
        </w:rPr>
        <w:t xml:space="preserve">3. LEGYÉL OTTHON </w:t>
      </w:r>
      <w:proofErr w:type="gramStart"/>
      <w:r w:rsidRPr="00295240">
        <w:rPr>
          <w:b/>
          <w:sz w:val="24"/>
        </w:rPr>
        <w:t>A</w:t>
      </w:r>
      <w:proofErr w:type="gramEnd"/>
      <w:r w:rsidRPr="00295240">
        <w:rPr>
          <w:b/>
          <w:sz w:val="24"/>
        </w:rPr>
        <w:t xml:space="preserve"> KOTRÁRS MAGYAR IRODALOMBAN! – Iskolai Olvasási Verseny</w:t>
      </w:r>
    </w:p>
    <w:p w:rsidR="00295240" w:rsidRDefault="00E0646E">
      <w:r>
        <w:t>A verseny októberben indul, a kérdéseket interneten leh</w:t>
      </w:r>
      <w:r w:rsidR="00295240">
        <w:t xml:space="preserve">et megtalálni, amelyeknek </w:t>
      </w:r>
      <w:proofErr w:type="gramStart"/>
      <w:r w:rsidR="00295240">
        <w:t>a</w:t>
      </w:r>
      <w:proofErr w:type="gramEnd"/>
      <w:r w:rsidR="00295240">
        <w:t xml:space="preserve"> </w:t>
      </w:r>
    </w:p>
    <w:p w:rsidR="00E0646E" w:rsidRDefault="00295240">
      <w:proofErr w:type="gramStart"/>
      <w:r>
        <w:t>megválaszolására</w:t>
      </w:r>
      <w:proofErr w:type="gramEnd"/>
      <w:r>
        <w:t xml:space="preserve"> egy hónap áll a diákok rendelkezésére. Minden évfolyam részt vehet a versenyen.</w:t>
      </w:r>
    </w:p>
    <w:p w:rsidR="00295240" w:rsidRDefault="00295240">
      <w:r>
        <w:t>Esterházy Péter: Egyszerű történet vessző száz oldal – a Márk-változat</w:t>
      </w:r>
    </w:p>
    <w:p w:rsidR="00295240" w:rsidRDefault="00295240">
      <w:proofErr w:type="spellStart"/>
      <w:r>
        <w:t>Garaczi</w:t>
      </w:r>
      <w:proofErr w:type="spellEnd"/>
      <w:r>
        <w:t xml:space="preserve"> László </w:t>
      </w:r>
      <w:proofErr w:type="gramStart"/>
      <w:r>
        <w:t>Mintha</w:t>
      </w:r>
      <w:proofErr w:type="gramEnd"/>
      <w:r>
        <w:t xml:space="preserve"> élnél</w:t>
      </w:r>
    </w:p>
    <w:p w:rsidR="00295240" w:rsidRDefault="00295240">
      <w:proofErr w:type="spellStart"/>
      <w:r>
        <w:t>Grecsó</w:t>
      </w:r>
      <w:proofErr w:type="spellEnd"/>
      <w:r>
        <w:t xml:space="preserve"> Krisztián </w:t>
      </w:r>
      <w:proofErr w:type="gramStart"/>
      <w:r>
        <w:t>A</w:t>
      </w:r>
      <w:proofErr w:type="gramEnd"/>
      <w:r>
        <w:t xml:space="preserve"> látogató (novella) / Jelenkor 2015.április /</w:t>
      </w:r>
    </w:p>
    <w:p w:rsidR="00295240" w:rsidRDefault="00295240">
      <w:r>
        <w:t xml:space="preserve">Jókai Anna </w:t>
      </w:r>
      <w:proofErr w:type="gramStart"/>
      <w:r>
        <w:t>A</w:t>
      </w:r>
      <w:proofErr w:type="gramEnd"/>
      <w:r>
        <w:t xml:space="preserve"> forma (novella)</w:t>
      </w:r>
    </w:p>
    <w:p w:rsidR="00295240" w:rsidRDefault="00295240">
      <w:r>
        <w:t>Szabó Magda Abigél</w:t>
      </w:r>
    </w:p>
    <w:p w:rsidR="00295240" w:rsidRDefault="00295240">
      <w:proofErr w:type="spellStart"/>
      <w:r>
        <w:t>P.Horváth</w:t>
      </w:r>
      <w:proofErr w:type="spellEnd"/>
      <w:r>
        <w:t xml:space="preserve"> Tamás Tündérváros</w:t>
      </w:r>
    </w:p>
    <w:p w:rsidR="00295240" w:rsidRPr="00295240" w:rsidRDefault="00295240">
      <w:pPr>
        <w:rPr>
          <w:b/>
          <w:sz w:val="24"/>
        </w:rPr>
      </w:pPr>
      <w:r w:rsidRPr="00295240">
        <w:rPr>
          <w:b/>
          <w:sz w:val="24"/>
        </w:rPr>
        <w:t>4. OKTV – magyar irodalom, magyar nyelvtan és dráma</w:t>
      </w:r>
    </w:p>
    <w:p w:rsidR="00295240" w:rsidRDefault="00295240">
      <w:r>
        <w:t>Minden információt meg lehet találni az Oktatási Hivatal honlapján. Aki komolyan gondolja a választást, vegye fel a kapcsolatot a szaktanárával.</w:t>
      </w:r>
    </w:p>
    <w:p w:rsidR="00295240" w:rsidRDefault="00295240">
      <w:r>
        <w:t xml:space="preserve">Minden kedves diákunknak és kollégánknak szép nyarat, jó pihenést kívánunk. </w:t>
      </w:r>
    </w:p>
    <w:p w:rsidR="00295240" w:rsidRDefault="00295240">
      <w:r>
        <w:t>Pécs, 2015.június 12.                           A magyar nyelv és irodalom munkaközösség tanárai</w:t>
      </w:r>
    </w:p>
    <w:sectPr w:rsidR="00295240" w:rsidSect="007A3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646E"/>
    <w:rsid w:val="00295240"/>
    <w:rsid w:val="003204BF"/>
    <w:rsid w:val="003F69A6"/>
    <w:rsid w:val="005D2D44"/>
    <w:rsid w:val="005E4436"/>
    <w:rsid w:val="00610CA7"/>
    <w:rsid w:val="007A37A7"/>
    <w:rsid w:val="00A55788"/>
    <w:rsid w:val="00AA2B63"/>
    <w:rsid w:val="00C57587"/>
    <w:rsid w:val="00D66D4B"/>
    <w:rsid w:val="00DB67FF"/>
    <w:rsid w:val="00DD452E"/>
    <w:rsid w:val="00E0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2B63"/>
  </w:style>
  <w:style w:type="paragraph" w:styleId="Cmsor1">
    <w:name w:val="heading 1"/>
    <w:basedOn w:val="Norml"/>
    <w:next w:val="Norml"/>
    <w:link w:val="Cmsor1Char"/>
    <w:uiPriority w:val="9"/>
    <w:qFormat/>
    <w:rsid w:val="00AA2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AA2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AA2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2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A2B6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A2B6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Igh2</cp:lastModifiedBy>
  <cp:revision>3</cp:revision>
  <dcterms:created xsi:type="dcterms:W3CDTF">2015-06-12T06:24:00Z</dcterms:created>
  <dcterms:modified xsi:type="dcterms:W3CDTF">2015-06-12T06:25:00Z</dcterms:modified>
</cp:coreProperties>
</file>